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E234" w14:textId="4A6D4E3A" w:rsidR="00024905" w:rsidRPr="00024905" w:rsidRDefault="00024905" w:rsidP="00024905">
      <w:pPr>
        <w:jc w:val="both"/>
        <w:rPr>
          <w:b/>
          <w:bCs/>
          <w:sz w:val="22"/>
          <w:szCs w:val="22"/>
        </w:rPr>
      </w:pPr>
      <w:r w:rsidRPr="00024905">
        <w:rPr>
          <w:b/>
          <w:bCs/>
          <w:sz w:val="22"/>
          <w:szCs w:val="22"/>
        </w:rPr>
        <w:t>IL RUOLO della PREVENZIONE nelle CURE PRIMARIE</w:t>
      </w:r>
    </w:p>
    <w:p w14:paraId="5D3E4B12" w14:textId="19B928C4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C</w:t>
      </w:r>
      <w:r w:rsidRPr="00024905">
        <w:rPr>
          <w:sz w:val="22"/>
          <w:szCs w:val="22"/>
        </w:rPr>
        <w:t>ome vedete dal titolo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credo che non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si possa parlare di </w:t>
      </w:r>
      <w:r w:rsidRPr="00024905">
        <w:rPr>
          <w:b/>
          <w:bCs/>
          <w:sz w:val="22"/>
          <w:szCs w:val="22"/>
        </w:rPr>
        <w:t>prevenzione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senza parlare di cure primarie</w:t>
      </w:r>
      <w:r w:rsidRPr="00024905">
        <w:rPr>
          <w:sz w:val="22"/>
          <w:szCs w:val="22"/>
        </w:rPr>
        <w:t>, in</w:t>
      </w:r>
      <w:r w:rsidRPr="00024905">
        <w:rPr>
          <w:sz w:val="22"/>
          <w:szCs w:val="22"/>
        </w:rPr>
        <w:t xml:space="preserve"> medicina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generale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in </w:t>
      </w:r>
      <w:r w:rsidRPr="00024905">
        <w:rPr>
          <w:sz w:val="22"/>
          <w:szCs w:val="22"/>
        </w:rPr>
        <w:t>quella parte della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medicina che riesce</w:t>
      </w:r>
      <w:r w:rsidRPr="00024905">
        <w:rPr>
          <w:sz w:val="22"/>
          <w:szCs w:val="22"/>
        </w:rPr>
        <w:t xml:space="preserve"> -</w:t>
      </w:r>
      <w:r w:rsidRPr="00024905">
        <w:rPr>
          <w:sz w:val="22"/>
          <w:szCs w:val="22"/>
        </w:rPr>
        <w:t xml:space="preserve"> proprio per le sue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caratteristiche </w:t>
      </w:r>
      <w:r w:rsidRPr="00024905">
        <w:rPr>
          <w:sz w:val="22"/>
          <w:szCs w:val="22"/>
        </w:rPr>
        <w:t>- a</w:t>
      </w:r>
      <w:r w:rsidRPr="00024905">
        <w:rPr>
          <w:sz w:val="22"/>
          <w:szCs w:val="22"/>
        </w:rPr>
        <w:t xml:space="preserve"> raggiungere tutte le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fasce della popolazione e</w:t>
      </w:r>
      <w:r w:rsidRPr="00024905">
        <w:rPr>
          <w:sz w:val="22"/>
          <w:szCs w:val="22"/>
        </w:rPr>
        <w:t xml:space="preserve">d </w:t>
      </w:r>
      <w:r w:rsidRPr="00024905">
        <w:rPr>
          <w:sz w:val="22"/>
          <w:szCs w:val="22"/>
        </w:rPr>
        <w:t>a fare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veramente prevenzione dal basso e</w:t>
      </w:r>
      <w:r w:rsidRPr="00024905">
        <w:rPr>
          <w:sz w:val="22"/>
          <w:szCs w:val="22"/>
        </w:rPr>
        <w:t xml:space="preserve">d </w:t>
      </w:r>
      <w:r w:rsidRPr="00024905">
        <w:rPr>
          <w:sz w:val="22"/>
          <w:szCs w:val="22"/>
        </w:rPr>
        <w:t>a basso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costo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</w:t>
      </w:r>
      <w:r w:rsidRPr="00024905">
        <w:rPr>
          <w:sz w:val="22"/>
          <w:szCs w:val="22"/>
        </w:rPr>
        <w:t xml:space="preserve"> questo caso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vi voglio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parlare di un particolare aspetto della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prevenzione che viene spesso tralasciato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 xml:space="preserve">e che è </w:t>
      </w:r>
      <w:r w:rsidRPr="00024905">
        <w:rPr>
          <w:b/>
          <w:bCs/>
          <w:sz w:val="22"/>
          <w:szCs w:val="22"/>
        </w:rPr>
        <w:t>l'aspetto emotivo</w:t>
      </w:r>
      <w:r w:rsidRPr="00024905">
        <w:rPr>
          <w:sz w:val="22"/>
          <w:szCs w:val="22"/>
        </w:rPr>
        <w:t>.</w:t>
      </w:r>
    </w:p>
    <w:p w14:paraId="7463949F" w14:textId="355B7725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F</w:t>
      </w:r>
      <w:r w:rsidRPr="00024905">
        <w:rPr>
          <w:sz w:val="22"/>
          <w:szCs w:val="22"/>
        </w:rPr>
        <w:t>in dai miei studi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universitari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la cosa che mi </w:t>
      </w:r>
      <w:r w:rsidRPr="00024905">
        <w:rPr>
          <w:sz w:val="22"/>
          <w:szCs w:val="22"/>
        </w:rPr>
        <w:t>è sempre</w:t>
      </w:r>
      <w:r w:rsidRPr="00024905">
        <w:rPr>
          <w:sz w:val="22"/>
          <w:szCs w:val="22"/>
        </w:rPr>
        <w:t xml:space="preserve"> stat</w:t>
      </w:r>
      <w:r w:rsidRPr="00024905">
        <w:rPr>
          <w:sz w:val="22"/>
          <w:szCs w:val="22"/>
        </w:rPr>
        <w:t>a</w:t>
      </w:r>
      <w:r w:rsidRPr="000249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stretta </w:t>
      </w:r>
      <w:r w:rsidRPr="00024905">
        <w:rPr>
          <w:sz w:val="22"/>
          <w:szCs w:val="22"/>
        </w:rPr>
        <w:t>e</w:t>
      </w:r>
      <w:r w:rsidRPr="00024905">
        <w:rPr>
          <w:sz w:val="22"/>
          <w:szCs w:val="22"/>
        </w:rPr>
        <w:t xml:space="preserve"> che poi mi ha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portato a scoprire </w:t>
      </w:r>
      <w:r>
        <w:rPr>
          <w:sz w:val="22"/>
          <w:szCs w:val="22"/>
        </w:rPr>
        <w:t xml:space="preserve">ed </w:t>
      </w:r>
      <w:r w:rsidRPr="00024905">
        <w:rPr>
          <w:sz w:val="22"/>
          <w:szCs w:val="22"/>
        </w:rPr>
        <w:t xml:space="preserve">amare la </w:t>
      </w:r>
      <w:r w:rsidRPr="00024905">
        <w:rPr>
          <w:sz w:val="22"/>
          <w:szCs w:val="22"/>
        </w:rPr>
        <w:t>PNEI</w:t>
      </w:r>
      <w:r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 ad </w:t>
      </w:r>
      <w:r w:rsidRPr="00024905">
        <w:rPr>
          <w:sz w:val="22"/>
          <w:szCs w:val="22"/>
        </w:rPr>
        <w:t>avvicinarmi ad altre discipline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era questa separazione tra la mente</w:t>
      </w:r>
      <w:r w:rsidRPr="00024905">
        <w:rPr>
          <w:sz w:val="22"/>
          <w:szCs w:val="22"/>
        </w:rPr>
        <w:t xml:space="preserve"> ed</w:t>
      </w:r>
      <w:r w:rsidRPr="00024905">
        <w:rPr>
          <w:sz w:val="22"/>
          <w:szCs w:val="22"/>
        </w:rPr>
        <w:t xml:space="preserve">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corpo</w:t>
      </w:r>
      <w:r w:rsidRPr="00024905">
        <w:rPr>
          <w:sz w:val="22"/>
          <w:szCs w:val="22"/>
        </w:rPr>
        <w:t>. N</w:t>
      </w:r>
      <w:r w:rsidRPr="00024905">
        <w:rPr>
          <w:sz w:val="22"/>
          <w:szCs w:val="22"/>
        </w:rPr>
        <w:t>on c'era un collegamento tra 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due</w:t>
      </w:r>
      <w:r w:rsidRPr="00024905">
        <w:rPr>
          <w:sz w:val="22"/>
          <w:szCs w:val="22"/>
        </w:rPr>
        <w:t xml:space="preserve">! 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uando ho iniziato 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lavorare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la cosa che veramente mi ha messo 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disagio è stato il non avere strumenti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 diagnosticare con certezza e poter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trattare efficacemente le </w:t>
      </w:r>
      <w:r w:rsidRPr="00024905">
        <w:rPr>
          <w:b/>
          <w:bCs/>
          <w:sz w:val="22"/>
          <w:szCs w:val="22"/>
        </w:rPr>
        <w:t>somatizzazioni</w:t>
      </w:r>
      <w:r w:rsidRPr="00024905">
        <w:rPr>
          <w:sz w:val="22"/>
          <w:szCs w:val="22"/>
        </w:rPr>
        <w:t>. L</w:t>
      </w:r>
      <w:r w:rsidRPr="00024905">
        <w:rPr>
          <w:sz w:val="22"/>
          <w:szCs w:val="22"/>
        </w:rPr>
        <w:t>e somatizzazioni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sono male oscuro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perché sono dei sintomi fisici che non hanno un correlato organico ma che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allo stesso tempo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fanno soffrire</w:t>
      </w:r>
      <w:r w:rsidRPr="00024905">
        <w:rPr>
          <w:sz w:val="22"/>
          <w:szCs w:val="22"/>
        </w:rPr>
        <w:t xml:space="preserve"> i</w:t>
      </w:r>
      <w:r w:rsidRPr="00024905">
        <w:rPr>
          <w:sz w:val="22"/>
          <w:szCs w:val="22"/>
        </w:rPr>
        <w:t>l paziente</w:t>
      </w:r>
      <w:r w:rsidRPr="000249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</w:t>
      </w:r>
      <w:r w:rsidRPr="00024905">
        <w:rPr>
          <w:sz w:val="22"/>
          <w:szCs w:val="22"/>
        </w:rPr>
        <w:t>ffettivamente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 questi sintomi sono stati dati vari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nomi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malattie psicosomatiche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sintomi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psicogeni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malattie funzionali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a volte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le patologie di cui soffrono </w:t>
      </w:r>
      <w:r w:rsidRPr="00024905">
        <w:rPr>
          <w:sz w:val="22"/>
          <w:szCs w:val="22"/>
        </w:rPr>
        <w:t>questi pazienti vengono anche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etichettati con categorie di dubbi</w:t>
      </w:r>
      <w:r w:rsidRPr="00024905">
        <w:rPr>
          <w:sz w:val="22"/>
          <w:szCs w:val="22"/>
        </w:rPr>
        <w:t xml:space="preserve">a – o, </w:t>
      </w:r>
      <w:r w:rsidRPr="00024905">
        <w:rPr>
          <w:sz w:val="22"/>
          <w:szCs w:val="22"/>
        </w:rPr>
        <w:t>quantomeno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discussa </w:t>
      </w:r>
      <w:r w:rsidRPr="00024905">
        <w:rPr>
          <w:sz w:val="22"/>
          <w:szCs w:val="22"/>
        </w:rPr>
        <w:t xml:space="preserve">– </w:t>
      </w:r>
      <w:r w:rsidRPr="00024905">
        <w:rPr>
          <w:sz w:val="22"/>
          <w:szCs w:val="22"/>
        </w:rPr>
        <w:t>validità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come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sindrome da intestino irritabile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fibromialgia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sindrome da dolore pelvico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queste patologie mettono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davvero in difficoltà il medico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quando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 vede arrivare questi pazienti</w:t>
      </w:r>
      <w:r w:rsidRPr="00024905">
        <w:rPr>
          <w:sz w:val="22"/>
          <w:szCs w:val="22"/>
        </w:rPr>
        <w:t>!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E, </w:t>
      </w:r>
      <w:r w:rsidRPr="00024905">
        <w:rPr>
          <w:sz w:val="22"/>
          <w:szCs w:val="22"/>
        </w:rPr>
        <w:t xml:space="preserve">soprattutto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 xml:space="preserve">almeno in me </w:t>
      </w:r>
      <w:r w:rsidRPr="00024905">
        <w:rPr>
          <w:sz w:val="22"/>
          <w:szCs w:val="22"/>
        </w:rPr>
        <w:t xml:space="preserve">-, </w:t>
      </w:r>
      <w:r w:rsidRPr="00024905">
        <w:rPr>
          <w:sz w:val="22"/>
          <w:szCs w:val="22"/>
        </w:rPr>
        <w:t>creavano un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senso di frustrazione e di impotenza nel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non avere strumenti per dar</w:t>
      </w:r>
      <w:r w:rsidRPr="00024905">
        <w:rPr>
          <w:sz w:val="22"/>
          <w:szCs w:val="22"/>
        </w:rPr>
        <w:t xml:space="preserve"> loro </w:t>
      </w:r>
      <w:r w:rsidRPr="00024905">
        <w:rPr>
          <w:sz w:val="22"/>
          <w:szCs w:val="22"/>
        </w:rPr>
        <w:t>una mano</w:t>
      </w:r>
      <w:r w:rsidRPr="000249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uesti sintomi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chiamiamo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genericamente </w:t>
      </w:r>
      <w:r w:rsidRPr="00024905">
        <w:rPr>
          <w:sz w:val="22"/>
          <w:szCs w:val="22"/>
        </w:rPr>
        <w:t>“</w:t>
      </w:r>
      <w:r w:rsidRPr="00024905">
        <w:rPr>
          <w:sz w:val="22"/>
          <w:szCs w:val="22"/>
        </w:rPr>
        <w:t>sintomi medici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inspiegabili</w:t>
      </w:r>
      <w:r w:rsidRPr="00024905">
        <w:rPr>
          <w:sz w:val="22"/>
          <w:szCs w:val="22"/>
        </w:rPr>
        <w:t>”,</w:t>
      </w:r>
      <w:r w:rsidRPr="00024905">
        <w:rPr>
          <w:sz w:val="22"/>
          <w:szCs w:val="22"/>
        </w:rPr>
        <w:t xml:space="preserve"> dall'acronimo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inglese </w:t>
      </w:r>
      <w:r w:rsidRPr="00024905">
        <w:rPr>
          <w:sz w:val="22"/>
          <w:szCs w:val="22"/>
        </w:rPr>
        <w:t>“</w:t>
      </w:r>
      <w:proofErr w:type="spellStart"/>
      <w:r w:rsidRPr="00024905">
        <w:rPr>
          <w:sz w:val="22"/>
          <w:szCs w:val="22"/>
        </w:rPr>
        <w:t>medical</w:t>
      </w:r>
      <w:proofErr w:type="spellEnd"/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inexplains</w:t>
      </w:r>
      <w:proofErr w:type="spellEnd"/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symphtoms</w:t>
      </w:r>
      <w:proofErr w:type="spellEnd"/>
      <w:r w:rsidRPr="00024905">
        <w:rPr>
          <w:sz w:val="22"/>
          <w:szCs w:val="22"/>
        </w:rPr>
        <w:t xml:space="preserve">”, </w:t>
      </w:r>
      <w:r w:rsidRPr="00024905">
        <w:rPr>
          <w:sz w:val="22"/>
          <w:szCs w:val="22"/>
        </w:rPr>
        <w:t>sono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un problema veramente importante sia 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l'entità </w:t>
      </w:r>
      <w:r w:rsidRPr="00024905">
        <w:rPr>
          <w:sz w:val="22"/>
          <w:szCs w:val="22"/>
        </w:rPr>
        <w:t>e</w:t>
      </w:r>
      <w:r w:rsidRPr="00024905">
        <w:rPr>
          <w:sz w:val="22"/>
          <w:szCs w:val="22"/>
        </w:rPr>
        <w:t xml:space="preserve"> la diffusione nella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popolazione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per le </w:t>
      </w:r>
      <w:r w:rsidRPr="00024905">
        <w:rPr>
          <w:sz w:val="22"/>
          <w:szCs w:val="22"/>
        </w:rPr>
        <w:t>loro</w:t>
      </w:r>
      <w:r w:rsidRPr="00024905">
        <w:rPr>
          <w:sz w:val="22"/>
          <w:szCs w:val="22"/>
        </w:rPr>
        <w:t xml:space="preserve"> conseguenze</w:t>
      </w:r>
      <w:r w:rsidRPr="00024905">
        <w:rPr>
          <w:sz w:val="22"/>
          <w:szCs w:val="22"/>
        </w:rPr>
        <w:t>. I</w:t>
      </w:r>
      <w:r w:rsidRPr="00024905">
        <w:rPr>
          <w:sz w:val="22"/>
          <w:szCs w:val="22"/>
        </w:rPr>
        <w:t>nfatti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essi rappresentano </w:t>
      </w:r>
      <w:r w:rsidRPr="00024905">
        <w:rPr>
          <w:sz w:val="22"/>
          <w:szCs w:val="22"/>
        </w:rPr>
        <w:t xml:space="preserve">– </w:t>
      </w:r>
      <w:r w:rsidRPr="00024905">
        <w:rPr>
          <w:sz w:val="22"/>
          <w:szCs w:val="22"/>
        </w:rPr>
        <w:t>pensate</w:t>
      </w:r>
      <w:r w:rsidRPr="00024905">
        <w:rPr>
          <w:sz w:val="22"/>
          <w:szCs w:val="22"/>
        </w:rPr>
        <w:t>! –</w:t>
      </w:r>
      <w:r w:rsidRPr="00024905">
        <w:rPr>
          <w:sz w:val="22"/>
          <w:szCs w:val="22"/>
        </w:rPr>
        <w:t xml:space="preserve"> dal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30 al 60</w:t>
      </w:r>
      <w:r w:rsidRPr="00024905">
        <w:rPr>
          <w:sz w:val="22"/>
          <w:szCs w:val="22"/>
        </w:rPr>
        <w:t xml:space="preserve">% </w:t>
      </w:r>
      <w:r w:rsidRPr="00024905">
        <w:rPr>
          <w:sz w:val="22"/>
          <w:szCs w:val="22"/>
        </w:rPr>
        <w:t>dei motivi di visita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medica in medicina generale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e fino a</w:t>
      </w:r>
      <w:r w:rsidRPr="00024905">
        <w:rPr>
          <w:sz w:val="22"/>
          <w:szCs w:val="22"/>
        </w:rPr>
        <w:t>d</w:t>
      </w:r>
      <w:r w:rsidRPr="00024905">
        <w:rPr>
          <w:sz w:val="22"/>
          <w:szCs w:val="22"/>
        </w:rPr>
        <w:t xml:space="preserve"> un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circa 20</w:t>
      </w:r>
      <w:r w:rsidRPr="00024905">
        <w:rPr>
          <w:sz w:val="22"/>
          <w:szCs w:val="22"/>
        </w:rPr>
        <w:t xml:space="preserve">% </w:t>
      </w:r>
      <w:r w:rsidRPr="00024905">
        <w:rPr>
          <w:sz w:val="22"/>
          <w:szCs w:val="22"/>
        </w:rPr>
        <w:t>in quella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specialistica</w:t>
      </w:r>
      <w:r w:rsidRPr="000249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</w:t>
      </w:r>
      <w:r w:rsidRPr="00024905">
        <w:rPr>
          <w:sz w:val="22"/>
          <w:szCs w:val="22"/>
        </w:rPr>
        <w:t>enza contare che i pazienti che ne sono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affetti sono tendono a ritornare spesso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proprio per la natura della loro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patologia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quindi sono </w:t>
      </w:r>
      <w:proofErr w:type="spellStart"/>
      <w:r w:rsidRPr="00024905">
        <w:rPr>
          <w:sz w:val="22"/>
          <w:szCs w:val="22"/>
        </w:rPr>
        <w:t>frequent</w:t>
      </w:r>
      <w:proofErr w:type="spellEnd"/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tenders</w:t>
      </w:r>
      <w:proofErr w:type="spellEnd"/>
      <w:r w:rsidRPr="00024905">
        <w:rPr>
          <w:sz w:val="22"/>
          <w:szCs w:val="22"/>
        </w:rPr>
        <w:t>. M</w:t>
      </w:r>
      <w:r w:rsidRPr="00024905">
        <w:rPr>
          <w:sz w:val="22"/>
          <w:szCs w:val="22"/>
        </w:rPr>
        <w:t>olto spesso fanno degli accessi proprio in pronto soccorso</w:t>
      </w:r>
      <w:r w:rsidRPr="00024905">
        <w:rPr>
          <w:sz w:val="22"/>
          <w:szCs w:val="22"/>
        </w:rPr>
        <w:t xml:space="preserve">… e, </w:t>
      </w:r>
      <w:r w:rsidRPr="00024905">
        <w:rPr>
          <w:sz w:val="22"/>
          <w:szCs w:val="22"/>
        </w:rPr>
        <w:t>comunque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vengono sottoposti a lunghe indagini 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visite specialistiche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prima di giungere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alla diagnosi di somatizzazione che</w:t>
      </w:r>
      <w:r w:rsidRPr="00024905">
        <w:rPr>
          <w:sz w:val="22"/>
          <w:szCs w:val="22"/>
        </w:rPr>
        <w:t xml:space="preserve"> - </w:t>
      </w:r>
      <w:r w:rsidRPr="00024905">
        <w:rPr>
          <w:sz w:val="22"/>
          <w:szCs w:val="22"/>
        </w:rPr>
        <w:t xml:space="preserve">fino ad ora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resta una diagnosi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 esclusione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</w:t>
      </w:r>
      <w:r w:rsidRPr="00024905">
        <w:rPr>
          <w:sz w:val="22"/>
          <w:szCs w:val="22"/>
        </w:rPr>
        <w:t>utto ciò comporta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un grande spreco di risorse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sia in termini economici che in termini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umani e sanitari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con costi sia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diretti che indiretti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avere un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metodo alternativo sarebbe importante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anche perché una volta che si giunge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alla diagnosi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cosa si fa</w:t>
      </w:r>
      <w:r w:rsidRPr="00024905">
        <w:rPr>
          <w:sz w:val="22"/>
          <w:szCs w:val="22"/>
        </w:rPr>
        <w:t>? S</w:t>
      </w:r>
      <w:r w:rsidRPr="00024905">
        <w:rPr>
          <w:sz w:val="22"/>
          <w:szCs w:val="22"/>
        </w:rPr>
        <w:t>i tratta</w:t>
      </w:r>
      <w:r w:rsidRPr="00024905">
        <w:rPr>
          <w:sz w:val="22"/>
          <w:szCs w:val="22"/>
        </w:rPr>
        <w:t xml:space="preserve">no </w:t>
      </w:r>
      <w:r w:rsidRPr="00024905">
        <w:rPr>
          <w:sz w:val="22"/>
          <w:szCs w:val="22"/>
        </w:rPr>
        <w:t>come sintomi fisici</w:t>
      </w:r>
      <w:r w:rsidRPr="00024905">
        <w:rPr>
          <w:sz w:val="22"/>
          <w:szCs w:val="22"/>
        </w:rPr>
        <w:t>!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si tenta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contenerli farmacologicamente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trattando i sintomi so</w:t>
      </w:r>
      <w:r w:rsidRPr="00024905">
        <w:rPr>
          <w:sz w:val="22"/>
          <w:szCs w:val="22"/>
        </w:rPr>
        <w:t>l</w:t>
      </w:r>
      <w:r w:rsidRPr="00024905">
        <w:rPr>
          <w:sz w:val="22"/>
          <w:szCs w:val="22"/>
        </w:rPr>
        <w:t>o fisicamente</w:t>
      </w:r>
      <w:r w:rsidRPr="00024905">
        <w:rPr>
          <w:sz w:val="22"/>
          <w:szCs w:val="22"/>
        </w:rPr>
        <w:t xml:space="preserve">… </w:t>
      </w:r>
      <w:r w:rsidRPr="00024905">
        <w:rPr>
          <w:sz w:val="22"/>
          <w:szCs w:val="22"/>
        </w:rPr>
        <w:t>oppure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li si tratta come dei sintomi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psicologici</w:t>
      </w:r>
      <w:r w:rsidRPr="00024905">
        <w:rPr>
          <w:sz w:val="22"/>
          <w:szCs w:val="22"/>
        </w:rPr>
        <w:t xml:space="preserve">... </w:t>
      </w:r>
      <w:r w:rsidRPr="00024905">
        <w:rPr>
          <w:sz w:val="22"/>
          <w:szCs w:val="22"/>
        </w:rPr>
        <w:t>quindi con rassicurazioni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oppure con ansiolitici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antidepressivi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farmaci di questo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tipo</w:t>
      </w:r>
      <w:r w:rsidRPr="0002490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</w:t>
      </w:r>
      <w:r w:rsidRPr="00024905">
        <w:rPr>
          <w:sz w:val="22"/>
          <w:szCs w:val="22"/>
        </w:rPr>
        <w:t>vere un'alternativa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invece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permetta di diagnosticare con certezza 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poter trattare efficacemente questi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sintomi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sarebbe molto importante e 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permetterebbe di risparmiare tempo</w:t>
      </w:r>
      <w:r w:rsidRPr="00024905">
        <w:rPr>
          <w:sz w:val="22"/>
          <w:szCs w:val="22"/>
        </w:rPr>
        <w:t xml:space="preserve"> e </w:t>
      </w:r>
      <w:r w:rsidRPr="00024905">
        <w:rPr>
          <w:sz w:val="22"/>
          <w:szCs w:val="22"/>
        </w:rPr>
        <w:t>denaro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>, di</w:t>
      </w:r>
      <w:r w:rsidRPr="00024905">
        <w:rPr>
          <w:sz w:val="22"/>
          <w:szCs w:val="22"/>
        </w:rPr>
        <w:t xml:space="preserve"> migliorare la qualità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vita dei nostri pazienti</w:t>
      </w:r>
      <w:r w:rsidRPr="00024905">
        <w:rPr>
          <w:sz w:val="22"/>
          <w:szCs w:val="22"/>
        </w:rPr>
        <w:t xml:space="preserve"> e, d</w:t>
      </w:r>
      <w:r w:rsidRPr="00024905">
        <w:rPr>
          <w:sz w:val="22"/>
          <w:szCs w:val="22"/>
        </w:rPr>
        <w:t>i conseguenza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di tutta la collettività</w:t>
      </w:r>
      <w:r w:rsidRPr="0002490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o questa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alternativa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l'ho trovata ne</w:t>
      </w:r>
      <w:r w:rsidRPr="00024905">
        <w:rPr>
          <w:sz w:val="22"/>
          <w:szCs w:val="22"/>
        </w:rPr>
        <w:t>ll’</w:t>
      </w:r>
      <w:proofErr w:type="spellStart"/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stdp</w:t>
      </w:r>
      <w:proofErr w:type="spellEnd"/>
      <w:r w:rsidRPr="00024905">
        <w:rPr>
          <w:sz w:val="22"/>
          <w:szCs w:val="22"/>
        </w:rPr>
        <w:t xml:space="preserve"> 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nel nuovo metodo sviluppato dalla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dottoressa </w:t>
      </w:r>
      <w:r w:rsidRPr="00024905">
        <w:rPr>
          <w:sz w:val="22"/>
          <w:szCs w:val="22"/>
        </w:rPr>
        <w:t>P</w:t>
      </w:r>
      <w:r w:rsidRPr="00024905">
        <w:rPr>
          <w:sz w:val="22"/>
          <w:szCs w:val="22"/>
        </w:rPr>
        <w:t>oli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stdp</w:t>
      </w:r>
      <w:proofErr w:type="spellEnd"/>
      <w:r w:rsidRPr="00024905">
        <w:rPr>
          <w:sz w:val="22"/>
          <w:szCs w:val="22"/>
        </w:rPr>
        <w:t xml:space="preserve"> sta per</w:t>
      </w:r>
      <w:r w:rsidRPr="00024905">
        <w:rPr>
          <w:sz w:val="22"/>
          <w:szCs w:val="22"/>
        </w:rPr>
        <w:t xml:space="preserve"> I</w:t>
      </w:r>
      <w:r w:rsidRPr="00024905">
        <w:rPr>
          <w:sz w:val="22"/>
          <w:szCs w:val="22"/>
        </w:rPr>
        <w:t xml:space="preserve">ntensiva short </w:t>
      </w:r>
      <w:proofErr w:type="spellStart"/>
      <w:r w:rsidRPr="00024905">
        <w:rPr>
          <w:sz w:val="22"/>
          <w:szCs w:val="22"/>
        </w:rPr>
        <w:t>dynamic</w:t>
      </w:r>
      <w:proofErr w:type="spellEnd"/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psychotherapy</w:t>
      </w:r>
      <w:proofErr w:type="spellEnd"/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è una psicoterapia breve</w:t>
      </w:r>
      <w:r w:rsidRPr="00024905">
        <w:rPr>
          <w:sz w:val="22"/>
          <w:szCs w:val="22"/>
        </w:rPr>
        <w:t xml:space="preserve">, è </w:t>
      </w:r>
      <w:r w:rsidRPr="00024905">
        <w:rPr>
          <w:sz w:val="22"/>
          <w:szCs w:val="22"/>
        </w:rPr>
        <w:t>un metodo sia diagnostico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terapeutico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Io</w:t>
      </w:r>
      <w:r w:rsidRPr="00024905">
        <w:rPr>
          <w:sz w:val="22"/>
          <w:szCs w:val="22"/>
        </w:rPr>
        <w:t xml:space="preserve"> prevalentemente lo uso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come metodo diagnostico</w:t>
      </w:r>
      <w:r w:rsidRPr="0002490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</w:t>
      </w:r>
      <w:r w:rsidRPr="00024905">
        <w:rPr>
          <w:sz w:val="22"/>
          <w:szCs w:val="22"/>
        </w:rPr>
        <w:t>alidata da numerosi studi e</w:t>
      </w:r>
      <w:r w:rsidRPr="00024905">
        <w:rPr>
          <w:sz w:val="22"/>
          <w:szCs w:val="22"/>
        </w:rPr>
        <w:t xml:space="preserve"> </w:t>
      </w:r>
      <w:proofErr w:type="gramStart"/>
      <w:r w:rsidRPr="00024905">
        <w:rPr>
          <w:sz w:val="22"/>
          <w:szCs w:val="22"/>
        </w:rPr>
        <w:t>meta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analisi</w:t>
      </w:r>
      <w:proofErr w:type="gramEnd"/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è stata elaborata inizialmente </w:t>
      </w:r>
      <w:r w:rsidRPr="00024905">
        <w:rPr>
          <w:sz w:val="22"/>
          <w:szCs w:val="22"/>
        </w:rPr>
        <w:t>ne</w:t>
      </w:r>
      <w:r w:rsidRPr="00024905">
        <w:rPr>
          <w:sz w:val="22"/>
          <w:szCs w:val="22"/>
        </w:rPr>
        <w:t>gli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anni </w:t>
      </w:r>
      <w:r w:rsidRPr="00024905">
        <w:rPr>
          <w:sz w:val="22"/>
          <w:szCs w:val="22"/>
        </w:rPr>
        <w:t>‘</w:t>
      </w:r>
      <w:r w:rsidRPr="00024905">
        <w:rPr>
          <w:sz w:val="22"/>
          <w:szCs w:val="22"/>
        </w:rPr>
        <w:t>60</w:t>
      </w:r>
      <w:r w:rsidRPr="00024905">
        <w:rPr>
          <w:sz w:val="22"/>
          <w:szCs w:val="22"/>
        </w:rPr>
        <w:t>/’</w:t>
      </w:r>
      <w:r w:rsidRPr="00024905">
        <w:rPr>
          <w:sz w:val="22"/>
          <w:szCs w:val="22"/>
        </w:rPr>
        <w:t>70 dal dottor da vallo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ma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successivamente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è stata sviluppata dal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dottor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alla </w:t>
      </w:r>
      <w:proofErr w:type="spellStart"/>
      <w:r w:rsidRPr="00024905">
        <w:rPr>
          <w:sz w:val="22"/>
          <w:szCs w:val="22"/>
        </w:rPr>
        <w:t>navebus</w:t>
      </w:r>
      <w:proofErr w:type="spellEnd"/>
      <w:r w:rsidRPr="00024905">
        <w:rPr>
          <w:sz w:val="22"/>
          <w:szCs w:val="22"/>
        </w:rPr>
        <w:t>; d</w:t>
      </w:r>
      <w:r w:rsidRPr="00024905">
        <w:rPr>
          <w:sz w:val="22"/>
          <w:szCs w:val="22"/>
        </w:rPr>
        <w:t>ella scuola fa parte anche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la dottoressa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era proprio un ex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medico di pronto soccorso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stufo di vedersi arrivare in pronto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soccorso pazienti con dolore toracico</w:t>
      </w:r>
      <w:r w:rsidRPr="00024905">
        <w:rPr>
          <w:sz w:val="22"/>
          <w:szCs w:val="22"/>
        </w:rPr>
        <w:t>...</w:t>
      </w:r>
      <w:r w:rsidRPr="00024905">
        <w:rPr>
          <w:sz w:val="22"/>
          <w:szCs w:val="22"/>
        </w:rPr>
        <w:t xml:space="preserve"> o</w:t>
      </w:r>
      <w:r w:rsidRPr="00024905">
        <w:rPr>
          <w:sz w:val="22"/>
          <w:szCs w:val="22"/>
        </w:rPr>
        <w:t xml:space="preserve"> i </w:t>
      </w:r>
      <w:r w:rsidRPr="00024905">
        <w:rPr>
          <w:sz w:val="22"/>
          <w:szCs w:val="22"/>
        </w:rPr>
        <w:t>sintomi più vari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che poi non avevano una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correlazione fisica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</w:t>
      </w:r>
      <w:r w:rsidRPr="00024905">
        <w:rPr>
          <w:sz w:val="22"/>
          <w:szCs w:val="22"/>
        </w:rPr>
        <w:t>er cui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h</w:t>
      </w:r>
      <w:r w:rsidRPr="00024905">
        <w:rPr>
          <w:sz w:val="22"/>
          <w:szCs w:val="22"/>
        </w:rPr>
        <w:t>a</w:t>
      </w:r>
      <w:r w:rsidRPr="00024905">
        <w:rPr>
          <w:sz w:val="22"/>
          <w:szCs w:val="22"/>
        </w:rPr>
        <w:t xml:space="preserve"> deciso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abbandonare la medicina d'urgenza 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darsi alla psichiatria</w:t>
      </w:r>
      <w:r w:rsidRPr="00024905">
        <w:rPr>
          <w:sz w:val="22"/>
          <w:szCs w:val="22"/>
        </w:rPr>
        <w:t>. Q</w:t>
      </w:r>
      <w:r w:rsidRPr="00024905">
        <w:rPr>
          <w:sz w:val="22"/>
          <w:szCs w:val="22"/>
        </w:rPr>
        <w:t>uesta tecnica è molto efficace perché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permette di toccare con mano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di andare 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verificare se i sintomi che ci troviamo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davanti sono di origine emotiva oppure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no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e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 xml:space="preserve">nei due terzi dei casi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è possibile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addirittura fare questa diagnosi nei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primi 15 minuti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insomma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un grande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risparmio di tempo</w:t>
      </w:r>
      <w:r w:rsidRPr="00024905">
        <w:rPr>
          <w:sz w:val="22"/>
          <w:szCs w:val="22"/>
        </w:rPr>
        <w:t>!</w:t>
      </w:r>
      <w:r w:rsidRPr="00024905">
        <w:rPr>
          <w:sz w:val="22"/>
          <w:szCs w:val="22"/>
        </w:rPr>
        <w:t xml:space="preserve"> </w:t>
      </w:r>
    </w:p>
    <w:p w14:paraId="497BA4E3" w14:textId="30EFA397" w:rsidR="00024905" w:rsidRPr="00024905" w:rsidRDefault="00024905" w:rsidP="00024905">
      <w:pPr>
        <w:jc w:val="both"/>
        <w:rPr>
          <w:b/>
          <w:bCs/>
          <w:sz w:val="22"/>
          <w:szCs w:val="22"/>
        </w:rPr>
      </w:pPr>
      <w:r w:rsidRPr="00024905">
        <w:rPr>
          <w:b/>
          <w:bCs/>
          <w:sz w:val="22"/>
          <w:szCs w:val="22"/>
        </w:rPr>
        <w:t>M</w:t>
      </w:r>
      <w:r w:rsidRPr="00024905">
        <w:rPr>
          <w:b/>
          <w:bCs/>
          <w:sz w:val="22"/>
          <w:szCs w:val="22"/>
        </w:rPr>
        <w:t>a che cos'è la</w:t>
      </w:r>
      <w:r w:rsidRPr="00024905">
        <w:rPr>
          <w:b/>
          <w:bCs/>
          <w:sz w:val="22"/>
          <w:szCs w:val="22"/>
        </w:rPr>
        <w:t xml:space="preserve"> </w:t>
      </w:r>
      <w:r w:rsidRPr="00024905">
        <w:rPr>
          <w:b/>
          <w:bCs/>
          <w:sz w:val="22"/>
          <w:szCs w:val="22"/>
        </w:rPr>
        <w:t>somatizzazione</w:t>
      </w:r>
      <w:r w:rsidRPr="00024905">
        <w:rPr>
          <w:b/>
          <w:bCs/>
          <w:sz w:val="22"/>
          <w:szCs w:val="22"/>
        </w:rPr>
        <w:t>?</w:t>
      </w:r>
    </w:p>
    <w:p w14:paraId="36E516AA" w14:textId="6D87CA6F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L</w:t>
      </w:r>
      <w:r w:rsidRPr="00024905">
        <w:rPr>
          <w:sz w:val="22"/>
          <w:szCs w:val="22"/>
        </w:rPr>
        <w:t>a somatizzazione è una reazione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allarme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cioè un insieme di cambiamenti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neurofisiologici che il corpo mette in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atto per affrontare un pericolo e</w:t>
      </w:r>
      <w:r w:rsidRPr="00024905">
        <w:rPr>
          <w:sz w:val="22"/>
          <w:szCs w:val="22"/>
        </w:rPr>
        <w:t xml:space="preserve"> che,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lo prepara a reagire secondo le varie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modalità le classiche modalità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lotta</w:t>
      </w:r>
      <w:r w:rsidRPr="00024905">
        <w:rPr>
          <w:sz w:val="22"/>
          <w:szCs w:val="22"/>
        </w:rPr>
        <w:t xml:space="preserve"> o </w:t>
      </w:r>
      <w:r w:rsidRPr="00024905">
        <w:rPr>
          <w:sz w:val="22"/>
          <w:szCs w:val="22"/>
        </w:rPr>
        <w:t>fuga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più completamente nell'inglese</w:t>
      </w:r>
      <w:r w:rsidRPr="00024905">
        <w:rPr>
          <w:sz w:val="22"/>
          <w:szCs w:val="22"/>
        </w:rPr>
        <w:t xml:space="preserve">, </w:t>
      </w:r>
      <w:proofErr w:type="spellStart"/>
      <w:r w:rsidRPr="00024905">
        <w:rPr>
          <w:sz w:val="22"/>
          <w:szCs w:val="22"/>
        </w:rPr>
        <w:t>fight</w:t>
      </w:r>
      <w:proofErr w:type="spellEnd"/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or </w:t>
      </w:r>
      <w:proofErr w:type="spellStart"/>
      <w:r w:rsidRPr="00024905">
        <w:rPr>
          <w:sz w:val="22"/>
          <w:szCs w:val="22"/>
        </w:rPr>
        <w:t>flight</w:t>
      </w:r>
      <w:proofErr w:type="spellEnd"/>
      <w:r w:rsidRPr="000249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</w:t>
      </w:r>
      <w:r w:rsidRPr="00024905">
        <w:rPr>
          <w:sz w:val="22"/>
          <w:szCs w:val="22"/>
        </w:rPr>
        <w:t>a il problema della somatizzazione sta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quando quest</w:t>
      </w:r>
      <w:r w:rsidRPr="00024905">
        <w:rPr>
          <w:sz w:val="22"/>
          <w:szCs w:val="22"/>
        </w:rPr>
        <w:t>a</w:t>
      </w:r>
      <w:r w:rsidRPr="00024905">
        <w:rPr>
          <w:sz w:val="22"/>
          <w:szCs w:val="22"/>
        </w:rPr>
        <w:t xml:space="preserve"> diventa patologic</w:t>
      </w:r>
      <w:r w:rsidRPr="00024905">
        <w:rPr>
          <w:sz w:val="22"/>
          <w:szCs w:val="22"/>
        </w:rPr>
        <w:t xml:space="preserve">a: </w:t>
      </w:r>
      <w:r w:rsidRPr="00024905">
        <w:rPr>
          <w:sz w:val="22"/>
          <w:szCs w:val="22"/>
        </w:rPr>
        <w:t>il problema sta nel fatto che nell'uomo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moderno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nella nostra società in cui </w:t>
      </w:r>
      <w:r w:rsidRPr="00024905">
        <w:rPr>
          <w:sz w:val="22"/>
          <w:szCs w:val="22"/>
        </w:rPr>
        <w:lastRenderedPageBreak/>
        <w:t>non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ci sono più tanti pericoli esterni</w:t>
      </w:r>
      <w:r w:rsidRPr="00024905">
        <w:rPr>
          <w:sz w:val="22"/>
          <w:szCs w:val="22"/>
        </w:rPr>
        <w:t xml:space="preserve"> (</w:t>
      </w:r>
      <w:r w:rsidRPr="00024905">
        <w:rPr>
          <w:sz w:val="22"/>
          <w:szCs w:val="22"/>
        </w:rPr>
        <w:t>non</w:t>
      </w:r>
      <w:r w:rsidRPr="00024905">
        <w:rPr>
          <w:sz w:val="22"/>
          <w:szCs w:val="22"/>
        </w:rPr>
        <w:t xml:space="preserve"> dobbiamo</w:t>
      </w:r>
      <w:r w:rsidRPr="00024905">
        <w:rPr>
          <w:sz w:val="22"/>
          <w:szCs w:val="22"/>
        </w:rPr>
        <w:t xml:space="preserve"> più affrontare gli animali feroci</w:t>
      </w:r>
      <w:r w:rsidRPr="00024905">
        <w:rPr>
          <w:sz w:val="22"/>
          <w:szCs w:val="22"/>
        </w:rPr>
        <w:t xml:space="preserve"> o </w:t>
      </w:r>
      <w:r w:rsidRPr="00024905">
        <w:rPr>
          <w:sz w:val="22"/>
          <w:szCs w:val="22"/>
        </w:rPr>
        <w:t>difenderci da queste cose</w:t>
      </w:r>
      <w:r w:rsidRPr="0002490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… </w:t>
      </w:r>
      <w:r w:rsidRPr="00024905">
        <w:rPr>
          <w:sz w:val="22"/>
          <w:szCs w:val="22"/>
        </w:rPr>
        <w:t>il pericolo può anche venire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dall'interno 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 nostro nel caso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della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somatizzazione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uesto pericolo sono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delle emozioni inconsce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 inaccettabili per il paziente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proofErr w:type="spellStart"/>
      <w:r w:rsidRPr="00024905">
        <w:rPr>
          <w:sz w:val="22"/>
          <w:szCs w:val="22"/>
        </w:rPr>
        <w:t>perchè</w:t>
      </w:r>
      <w:proofErr w:type="spellEnd"/>
      <w:r w:rsidRPr="00024905">
        <w:rPr>
          <w:sz w:val="22"/>
          <w:szCs w:val="22"/>
        </w:rPr>
        <w:t xml:space="preserve"> diventano un pericolo</w:t>
      </w:r>
      <w:r w:rsidRPr="00024905">
        <w:rPr>
          <w:sz w:val="22"/>
          <w:szCs w:val="22"/>
        </w:rPr>
        <w:t>. Q</w:t>
      </w:r>
      <w:r w:rsidRPr="00024905">
        <w:rPr>
          <w:sz w:val="22"/>
          <w:szCs w:val="22"/>
        </w:rPr>
        <w:t>ueste emozioni inconsce si formano nei primi anni di vita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le cause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sono le più varie</w:t>
      </w:r>
      <w:r w:rsidRPr="00024905">
        <w:rPr>
          <w:sz w:val="22"/>
          <w:szCs w:val="22"/>
        </w:rPr>
        <w:t>: p</w:t>
      </w:r>
      <w:r w:rsidRPr="00024905">
        <w:rPr>
          <w:sz w:val="22"/>
          <w:szCs w:val="22"/>
        </w:rPr>
        <w:t>ossono essere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traumi anche piccoli però ripetuti nel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tempo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oppure molto intensi</w:t>
      </w:r>
      <w:r w:rsidRPr="00024905">
        <w:rPr>
          <w:sz w:val="22"/>
          <w:szCs w:val="22"/>
        </w:rPr>
        <w:t>. V</w:t>
      </w:r>
      <w:r w:rsidRPr="00024905">
        <w:rPr>
          <w:sz w:val="22"/>
          <w:szCs w:val="22"/>
        </w:rPr>
        <w:t>anno 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generare nel bambino delle emozioni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egli non può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vivere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perché metterebbero a rischio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legame da cui dipende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quindi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legame parentale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per cui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cosa fa</w:t>
      </w:r>
      <w:r w:rsidRPr="00024905">
        <w:rPr>
          <w:sz w:val="22"/>
          <w:szCs w:val="22"/>
        </w:rPr>
        <w:t>? Esse r</w:t>
      </w:r>
      <w:r w:rsidRPr="00024905">
        <w:rPr>
          <w:sz w:val="22"/>
          <w:szCs w:val="22"/>
        </w:rPr>
        <w:t>imangono nella inconsapevolezza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vengono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tolt</w:t>
      </w:r>
      <w:r w:rsidRPr="00024905">
        <w:rPr>
          <w:sz w:val="22"/>
          <w:szCs w:val="22"/>
        </w:rPr>
        <w:t xml:space="preserve">e </w:t>
      </w:r>
      <w:r w:rsidRPr="00024905">
        <w:rPr>
          <w:sz w:val="22"/>
          <w:szCs w:val="22"/>
        </w:rPr>
        <w:t>dalla consapevolezza e vengono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represse</w:t>
      </w:r>
      <w:r w:rsidRPr="00024905">
        <w:rPr>
          <w:sz w:val="22"/>
          <w:szCs w:val="22"/>
        </w:rPr>
        <w:t>. N</w:t>
      </w:r>
      <w:r w:rsidRPr="00024905">
        <w:rPr>
          <w:sz w:val="22"/>
          <w:szCs w:val="22"/>
        </w:rPr>
        <w:t>el corpo vengono sviluppate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delle difese per evitare queste emozioni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 gestire questa reazione di allarme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interviene </w:t>
      </w:r>
      <w:r w:rsidRPr="00024905">
        <w:rPr>
          <w:sz w:val="22"/>
          <w:szCs w:val="22"/>
        </w:rPr>
        <w:t>ogni</w:t>
      </w:r>
      <w:r w:rsidRPr="00024905">
        <w:rPr>
          <w:sz w:val="22"/>
          <w:szCs w:val="22"/>
        </w:rPr>
        <w:t xml:space="preserve"> volta </w:t>
      </w:r>
      <w:r w:rsidRPr="00024905">
        <w:rPr>
          <w:sz w:val="22"/>
          <w:szCs w:val="22"/>
        </w:rPr>
        <w:t>esse</w:t>
      </w:r>
      <w:r w:rsidRPr="00024905">
        <w:rPr>
          <w:sz w:val="22"/>
          <w:szCs w:val="22"/>
        </w:rPr>
        <w:t xml:space="preserve"> vengono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mobilizzate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l problema è che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nella vita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 adulti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questo stesso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circuito creato da bambino 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ripropone tutte le volte che relazioni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situazioni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ci vanno a mobilizzare queste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emozioni inconsce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ogni volta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 attivano queste emozioni si attiva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anche questa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reazione di allarme che noi chiamiamo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ansia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che molto spesso è inconscia e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 scarica secondo le vie che tra poco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vi elencherò</w:t>
      </w:r>
      <w:r w:rsidRPr="00024905">
        <w:rPr>
          <w:sz w:val="22"/>
          <w:szCs w:val="22"/>
        </w:rPr>
        <w:t xml:space="preserve">. È </w:t>
      </w:r>
      <w:r w:rsidRPr="00024905">
        <w:rPr>
          <w:sz w:val="22"/>
          <w:szCs w:val="22"/>
        </w:rPr>
        <w:t xml:space="preserve">proprio </w:t>
      </w:r>
      <w:r w:rsidRPr="00024905">
        <w:rPr>
          <w:sz w:val="22"/>
          <w:szCs w:val="22"/>
        </w:rPr>
        <w:t xml:space="preserve">questa la </w:t>
      </w:r>
      <w:r w:rsidRPr="00024905">
        <w:rPr>
          <w:sz w:val="22"/>
          <w:szCs w:val="22"/>
        </w:rPr>
        <w:t>causa della nostra somatizzazione</w:t>
      </w:r>
      <w:r w:rsidRPr="00024905">
        <w:rPr>
          <w:sz w:val="22"/>
          <w:szCs w:val="22"/>
        </w:rPr>
        <w:t>! A</w:t>
      </w:r>
      <w:r w:rsidRPr="00024905">
        <w:rPr>
          <w:sz w:val="22"/>
          <w:szCs w:val="22"/>
        </w:rPr>
        <w:t>llo stesso tempo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questa reazione</w:t>
      </w:r>
      <w:r w:rsidRPr="00024905">
        <w:rPr>
          <w:sz w:val="22"/>
          <w:szCs w:val="22"/>
        </w:rPr>
        <w:t xml:space="preserve"> d’allarme</w:t>
      </w:r>
      <w:r w:rsidRPr="00024905">
        <w:rPr>
          <w:sz w:val="22"/>
          <w:szCs w:val="22"/>
        </w:rPr>
        <w:t xml:space="preserve"> va ad attivare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delle difese per gestire l'ansia ed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evitare le </w:t>
      </w:r>
      <w:r w:rsidRPr="00024905">
        <w:rPr>
          <w:sz w:val="22"/>
          <w:szCs w:val="22"/>
        </w:rPr>
        <w:t>e</w:t>
      </w:r>
      <w:r w:rsidRPr="00024905">
        <w:rPr>
          <w:sz w:val="22"/>
          <w:szCs w:val="22"/>
        </w:rPr>
        <w:t>mozioni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uesto triangolo è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triangolo del conflitto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uno dei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triangoli di </w:t>
      </w:r>
      <w:proofErr w:type="spellStart"/>
      <w:r w:rsidRPr="00024905">
        <w:rPr>
          <w:sz w:val="22"/>
          <w:szCs w:val="22"/>
        </w:rPr>
        <w:t>malan</w:t>
      </w:r>
      <w:proofErr w:type="spellEnd"/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e bisogna tenerlo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presente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perché si attiva anche nella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relazione terapeutica</w:t>
      </w:r>
      <w:r w:rsidRPr="00024905">
        <w:rPr>
          <w:sz w:val="22"/>
          <w:szCs w:val="22"/>
        </w:rPr>
        <w:t>. 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il nostro paziente si muoverà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continuamente dall'ansia alle difese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cercando di evitare le emozioni che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invece</w:t>
      </w:r>
      <w:r w:rsidRPr="00024905">
        <w:rPr>
          <w:sz w:val="22"/>
          <w:szCs w:val="22"/>
        </w:rPr>
        <w:t>, è</w:t>
      </w:r>
      <w:r w:rsidRPr="00024905">
        <w:rPr>
          <w:sz w:val="22"/>
          <w:szCs w:val="22"/>
        </w:rPr>
        <w:t xml:space="preserve"> proprio dove noi lo vogliamo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portare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</w:p>
    <w:p w14:paraId="4D72ACC5" w14:textId="77777777" w:rsidR="00024905" w:rsidRPr="00024905" w:rsidRDefault="00024905" w:rsidP="00024905">
      <w:pPr>
        <w:jc w:val="both"/>
        <w:rPr>
          <w:b/>
          <w:bCs/>
          <w:sz w:val="22"/>
          <w:szCs w:val="22"/>
        </w:rPr>
      </w:pPr>
      <w:r w:rsidRPr="00024905">
        <w:rPr>
          <w:b/>
          <w:bCs/>
          <w:sz w:val="22"/>
          <w:szCs w:val="22"/>
        </w:rPr>
        <w:t>Q</w:t>
      </w:r>
      <w:r w:rsidRPr="00024905">
        <w:rPr>
          <w:b/>
          <w:bCs/>
          <w:sz w:val="22"/>
          <w:szCs w:val="22"/>
        </w:rPr>
        <w:t>uali sono queste vie</w:t>
      </w:r>
      <w:r w:rsidRPr="00024905">
        <w:rPr>
          <w:b/>
          <w:bCs/>
          <w:sz w:val="22"/>
          <w:szCs w:val="22"/>
        </w:rPr>
        <w:t>?</w:t>
      </w:r>
      <w:r w:rsidRPr="00024905">
        <w:rPr>
          <w:b/>
          <w:bCs/>
          <w:sz w:val="22"/>
          <w:szCs w:val="22"/>
        </w:rPr>
        <w:t xml:space="preserve"> </w:t>
      </w:r>
      <w:r w:rsidRPr="00024905">
        <w:rPr>
          <w:b/>
          <w:bCs/>
          <w:sz w:val="22"/>
          <w:szCs w:val="22"/>
        </w:rPr>
        <w:t>C</w:t>
      </w:r>
      <w:r w:rsidRPr="00024905">
        <w:rPr>
          <w:b/>
          <w:bCs/>
          <w:sz w:val="22"/>
          <w:szCs w:val="22"/>
        </w:rPr>
        <w:t>ome</w:t>
      </w:r>
      <w:r w:rsidRPr="00024905">
        <w:rPr>
          <w:b/>
          <w:bCs/>
          <w:sz w:val="22"/>
          <w:szCs w:val="22"/>
        </w:rPr>
        <w:t xml:space="preserve"> </w:t>
      </w:r>
      <w:r w:rsidRPr="00024905">
        <w:rPr>
          <w:b/>
          <w:bCs/>
          <w:sz w:val="22"/>
          <w:szCs w:val="22"/>
        </w:rPr>
        <w:t>questa ansia si manifesta e quali problemi può darci</w:t>
      </w:r>
      <w:r w:rsidRPr="00024905">
        <w:rPr>
          <w:b/>
          <w:bCs/>
          <w:sz w:val="22"/>
          <w:szCs w:val="22"/>
        </w:rPr>
        <w:t>?</w:t>
      </w:r>
      <w:r w:rsidRPr="00024905">
        <w:rPr>
          <w:b/>
          <w:bCs/>
          <w:sz w:val="22"/>
          <w:szCs w:val="22"/>
        </w:rPr>
        <w:t xml:space="preserve"> </w:t>
      </w:r>
    </w:p>
    <w:p w14:paraId="1042EB7F" w14:textId="0DA3514D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L</w:t>
      </w:r>
      <w:r w:rsidRPr="00024905">
        <w:rPr>
          <w:sz w:val="22"/>
          <w:szCs w:val="22"/>
        </w:rPr>
        <w:t>e vie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scarico dell'ansia prevalentemente sono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quattro</w:t>
      </w:r>
      <w:r w:rsidRPr="00024905">
        <w:rPr>
          <w:sz w:val="22"/>
          <w:szCs w:val="22"/>
        </w:rPr>
        <w:t>:</w:t>
      </w:r>
    </w:p>
    <w:p w14:paraId="2247AF4F" w14:textId="76622415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 xml:space="preserve"> la prima via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è quella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 noi più favorevole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è</w:t>
      </w:r>
      <w:r w:rsidRPr="00024905">
        <w:rPr>
          <w:sz w:val="22"/>
          <w:szCs w:val="22"/>
        </w:rPr>
        <w:t xml:space="preserve"> quella della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muscolatura striata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in questo caso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 xml:space="preserve">di solito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quest'ansia inizia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dalle mani e risale in tutto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corpo</w:t>
      </w:r>
      <w:r w:rsidRPr="00024905">
        <w:rPr>
          <w:sz w:val="22"/>
          <w:szCs w:val="22"/>
        </w:rPr>
        <w:t xml:space="preserve">; </w:t>
      </w:r>
      <w:r w:rsidRPr="00024905">
        <w:rPr>
          <w:sz w:val="22"/>
          <w:szCs w:val="22"/>
        </w:rPr>
        <w:t>il paziente si mostrerà teso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agitato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farà dei sospiri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>i problemi che questo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 lungo andare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nel tempo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possono</w:t>
      </w:r>
      <w:r w:rsidRPr="00024905">
        <w:rPr>
          <w:sz w:val="22"/>
          <w:szCs w:val="22"/>
        </w:rPr>
        <w:t xml:space="preserve"> portare sono tutti 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dolori cronici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cervicalgie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lombalgie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tutti i problemi osteo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muscolari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ma anche fibromialgia 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cefalea muscolo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tensiva</w:t>
      </w:r>
      <w:r w:rsidRPr="00024905">
        <w:rPr>
          <w:sz w:val="22"/>
          <w:szCs w:val="22"/>
        </w:rPr>
        <w:t>.</w:t>
      </w:r>
    </w:p>
    <w:p w14:paraId="0216E20C" w14:textId="76F986E2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 xml:space="preserve"> se invece 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attiva un</w:t>
      </w:r>
      <w:r w:rsidRPr="00024905">
        <w:rPr>
          <w:sz w:val="22"/>
          <w:szCs w:val="22"/>
        </w:rPr>
        <w:t>’</w:t>
      </w:r>
      <w:r w:rsidRPr="00024905">
        <w:rPr>
          <w:sz w:val="22"/>
          <w:szCs w:val="22"/>
        </w:rPr>
        <w:t>altra via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la seconda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quella della muscolatura liscia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 xml:space="preserve">voi potete immaginare </w:t>
      </w:r>
      <w:r w:rsidRPr="00024905">
        <w:rPr>
          <w:sz w:val="22"/>
          <w:szCs w:val="22"/>
        </w:rPr>
        <w:t>come</w:t>
      </w:r>
      <w:r w:rsidRPr="00024905">
        <w:rPr>
          <w:sz w:val="22"/>
          <w:szCs w:val="22"/>
        </w:rPr>
        <w:t xml:space="preserve"> i sintomi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può dare </w:t>
      </w:r>
      <w:r w:rsidRPr="00024905">
        <w:rPr>
          <w:sz w:val="22"/>
          <w:szCs w:val="22"/>
        </w:rPr>
        <w:t>siano</w:t>
      </w:r>
      <w:r w:rsidRPr="00024905">
        <w:rPr>
          <w:sz w:val="22"/>
          <w:szCs w:val="22"/>
        </w:rPr>
        <w:t xml:space="preserve"> i più svariati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quindi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tutti gli organi che presentano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muscolatura liscia si possono attivare</w:t>
      </w:r>
      <w:r w:rsidRPr="00024905">
        <w:rPr>
          <w:sz w:val="22"/>
          <w:szCs w:val="22"/>
        </w:rPr>
        <w:t>. P</w:t>
      </w:r>
      <w:r w:rsidRPr="00024905">
        <w:rPr>
          <w:sz w:val="22"/>
          <w:szCs w:val="22"/>
        </w:rPr>
        <w:t>uò dare i problemi più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svariati a carico dell'apparato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digerente </w:t>
      </w:r>
      <w:r w:rsidRPr="00024905">
        <w:rPr>
          <w:sz w:val="22"/>
          <w:szCs w:val="22"/>
        </w:rPr>
        <w:t>(</w:t>
      </w:r>
      <w:r w:rsidRPr="00024905">
        <w:rPr>
          <w:sz w:val="22"/>
          <w:szCs w:val="22"/>
        </w:rPr>
        <w:t>quindi la sindrome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dell'intestino irritabile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gastriti</w:t>
      </w:r>
      <w:r w:rsidRPr="00024905">
        <w:rPr>
          <w:sz w:val="22"/>
          <w:szCs w:val="22"/>
        </w:rPr>
        <w:t>…)</w:t>
      </w:r>
      <w:r w:rsidRPr="00024905">
        <w:rPr>
          <w:sz w:val="22"/>
          <w:szCs w:val="22"/>
        </w:rPr>
        <w:t xml:space="preserve"> ma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anche </w:t>
      </w:r>
      <w:r w:rsidRPr="00024905">
        <w:rPr>
          <w:sz w:val="22"/>
          <w:szCs w:val="22"/>
        </w:rPr>
        <w:t>de</w:t>
      </w:r>
      <w:r w:rsidRPr="00024905">
        <w:rPr>
          <w:sz w:val="22"/>
          <w:szCs w:val="22"/>
        </w:rPr>
        <w:t>l sistema vascolare</w:t>
      </w:r>
      <w:r w:rsidRPr="00024905">
        <w:rPr>
          <w:sz w:val="22"/>
          <w:szCs w:val="22"/>
        </w:rPr>
        <w:t xml:space="preserve"> (</w:t>
      </w:r>
      <w:r w:rsidRPr="00024905">
        <w:rPr>
          <w:sz w:val="22"/>
          <w:szCs w:val="22"/>
        </w:rPr>
        <w:t>quindi può dar ipertensione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emicrania</w:t>
      </w:r>
      <w:r w:rsidRPr="00024905">
        <w:rPr>
          <w:sz w:val="22"/>
          <w:szCs w:val="22"/>
        </w:rPr>
        <w:t>…).</w:t>
      </w:r>
    </w:p>
    <w:p w14:paraId="0AF7F495" w14:textId="1B9C4407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la terza via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in questo caso è importante notare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il paziente esteriormente sembrerà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tranquillo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cioè non avrà agitazione esterna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infatti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lui scarica quest'ansia tutta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internamente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</w:t>
      </w:r>
      <w:r w:rsidRPr="00024905">
        <w:rPr>
          <w:sz w:val="22"/>
          <w:szCs w:val="22"/>
        </w:rPr>
        <w:t>a terza via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cognitivo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percettiva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quando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viene attivata va a colpire uno dei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cinque sensi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oppure l'elaborazione del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pensiero</w:t>
      </w:r>
      <w:r w:rsidRPr="00024905">
        <w:rPr>
          <w:sz w:val="22"/>
          <w:szCs w:val="22"/>
        </w:rPr>
        <w:t xml:space="preserve">; </w:t>
      </w:r>
      <w:r w:rsidRPr="00024905">
        <w:rPr>
          <w:sz w:val="22"/>
          <w:szCs w:val="22"/>
        </w:rPr>
        <w:t>in questo caso il paziente avrà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un</w:t>
      </w:r>
      <w:r w:rsidRPr="00024905">
        <w:rPr>
          <w:sz w:val="22"/>
          <w:szCs w:val="22"/>
        </w:rPr>
        <w:t>’</w:t>
      </w:r>
      <w:r w:rsidRPr="00024905">
        <w:rPr>
          <w:sz w:val="22"/>
          <w:szCs w:val="22"/>
        </w:rPr>
        <w:t>alterazione a carico di uno dei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cinque sensi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come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visione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offuscata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deficit temporaneo uditivi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difficoltà a elaborare il pensiero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difficoltà a ricordare determinate cose</w:t>
      </w:r>
      <w:r w:rsidRPr="00024905">
        <w:rPr>
          <w:sz w:val="22"/>
          <w:szCs w:val="22"/>
        </w:rPr>
        <w:t>…</w:t>
      </w:r>
    </w:p>
    <w:p w14:paraId="4C14CA99" w14:textId="6C3724D6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la quarta e ultima via è quella della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conversione motoria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 cui rientrano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tutti quei sintomi para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neurologici in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cui di solito si ha una perdita di forza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 una parte del corpo 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 volte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anche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 tutto il corpo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</w:t>
      </w:r>
      <w:r w:rsidRPr="00024905">
        <w:rPr>
          <w:sz w:val="22"/>
          <w:szCs w:val="22"/>
        </w:rPr>
        <w:t>pesso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quando questo</w:t>
      </w:r>
      <w:r w:rsidRPr="00024905">
        <w:rPr>
          <w:sz w:val="22"/>
          <w:szCs w:val="22"/>
        </w:rPr>
        <w:t xml:space="preserve"> sintomo </w:t>
      </w:r>
      <w:r w:rsidRPr="00024905">
        <w:rPr>
          <w:sz w:val="22"/>
          <w:szCs w:val="22"/>
        </w:rPr>
        <w:t>succede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c'è dietro anche un significato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simbolico</w:t>
      </w:r>
      <w:r w:rsidRPr="00024905">
        <w:rPr>
          <w:sz w:val="22"/>
          <w:szCs w:val="22"/>
        </w:rPr>
        <w:t xml:space="preserve">. </w:t>
      </w:r>
    </w:p>
    <w:p w14:paraId="5C2BE5D0" w14:textId="77777777" w:rsidR="00024905" w:rsidRPr="00024905" w:rsidRDefault="00024905" w:rsidP="00024905">
      <w:pPr>
        <w:jc w:val="both"/>
        <w:rPr>
          <w:b/>
          <w:bCs/>
          <w:sz w:val="22"/>
          <w:szCs w:val="22"/>
        </w:rPr>
      </w:pPr>
      <w:r w:rsidRPr="00024905">
        <w:rPr>
          <w:b/>
          <w:bCs/>
          <w:sz w:val="22"/>
          <w:szCs w:val="22"/>
        </w:rPr>
        <w:t>C</w:t>
      </w:r>
      <w:r w:rsidRPr="00024905">
        <w:rPr>
          <w:b/>
          <w:bCs/>
          <w:sz w:val="22"/>
          <w:szCs w:val="22"/>
        </w:rPr>
        <w:t>ome</w:t>
      </w:r>
      <w:r w:rsidRPr="00024905">
        <w:rPr>
          <w:b/>
          <w:bCs/>
          <w:sz w:val="22"/>
          <w:szCs w:val="22"/>
        </w:rPr>
        <w:t xml:space="preserve"> </w:t>
      </w:r>
      <w:r w:rsidRPr="00024905">
        <w:rPr>
          <w:b/>
          <w:bCs/>
          <w:sz w:val="22"/>
          <w:szCs w:val="22"/>
        </w:rPr>
        <w:t>si esegue</w:t>
      </w:r>
      <w:r w:rsidRPr="00024905">
        <w:rPr>
          <w:b/>
          <w:bCs/>
          <w:sz w:val="22"/>
          <w:szCs w:val="22"/>
        </w:rPr>
        <w:t>,</w:t>
      </w:r>
      <w:r w:rsidRPr="00024905">
        <w:rPr>
          <w:b/>
          <w:bCs/>
          <w:sz w:val="22"/>
          <w:szCs w:val="22"/>
        </w:rPr>
        <w:t xml:space="preserve"> come funziona la tecnica</w:t>
      </w:r>
      <w:r w:rsidRPr="00024905">
        <w:rPr>
          <w:b/>
          <w:bCs/>
          <w:sz w:val="22"/>
          <w:szCs w:val="22"/>
        </w:rPr>
        <w:t xml:space="preserve">? </w:t>
      </w:r>
    </w:p>
    <w:p w14:paraId="0B2F5E7A" w14:textId="4C1CCBAD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S</w:t>
      </w:r>
      <w:r w:rsidRPr="00024905">
        <w:rPr>
          <w:sz w:val="22"/>
          <w:szCs w:val="22"/>
        </w:rPr>
        <w:t>ostanzialmente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adesso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la tecnica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consiste in un colloquio focalizzato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sulle emozioni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mira ad andare 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stabilire la relazione </w:t>
      </w:r>
      <w:r w:rsidRPr="00024905">
        <w:rPr>
          <w:sz w:val="22"/>
          <w:szCs w:val="22"/>
        </w:rPr>
        <w:t>con</w:t>
      </w:r>
      <w:r w:rsidRPr="00024905">
        <w:rPr>
          <w:sz w:val="22"/>
          <w:szCs w:val="22"/>
        </w:rPr>
        <w:t xml:space="preserve"> il sintomo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andiamo a osservare come il sintomo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reagisce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avvicinandoci o allontanandoci dal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fattore emotivo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quindi da un'emozione</w:t>
      </w:r>
      <w:r w:rsidRPr="00024905">
        <w:rPr>
          <w:sz w:val="22"/>
          <w:szCs w:val="22"/>
        </w:rPr>
        <w:t>. S</w:t>
      </w:r>
      <w:r w:rsidRPr="00024905">
        <w:rPr>
          <w:sz w:val="22"/>
          <w:szCs w:val="22"/>
        </w:rPr>
        <w:t>ostanzialmente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ci sono due tipi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 interventi principali</w:t>
      </w:r>
      <w:r w:rsidRPr="00024905">
        <w:rPr>
          <w:sz w:val="22"/>
          <w:szCs w:val="22"/>
        </w:rPr>
        <w:t>:</w:t>
      </w:r>
    </w:p>
    <w:p w14:paraId="04B103EF" w14:textId="61C61346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il primo intervento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è quello della pressione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consiste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nel porre delle domande che portano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paziente a focalizzarsi sul suo stato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emotivo nel qui ed ora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nella relazione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terapeutica</w:t>
      </w:r>
      <w:r w:rsidRPr="00024905">
        <w:rPr>
          <w:sz w:val="22"/>
          <w:szCs w:val="22"/>
        </w:rPr>
        <w:t>;</w:t>
      </w:r>
    </w:p>
    <w:p w14:paraId="5C1A1FB4" w14:textId="1CEF9B63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lastRenderedPageBreak/>
        <w:t>il secondo intervento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invece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è quello della regolazione</w:t>
      </w:r>
      <w:r w:rsidRPr="00024905">
        <w:rPr>
          <w:sz w:val="22"/>
          <w:szCs w:val="22"/>
        </w:rPr>
        <w:t xml:space="preserve"> </w:t>
      </w:r>
      <w:proofErr w:type="gramStart"/>
      <w:r w:rsidRPr="00024905">
        <w:rPr>
          <w:sz w:val="22"/>
          <w:szCs w:val="22"/>
        </w:rPr>
        <w:t>dell'ansia</w:t>
      </w:r>
      <w:r w:rsidRPr="00024905">
        <w:rPr>
          <w:sz w:val="22"/>
          <w:szCs w:val="22"/>
        </w:rPr>
        <w:t>..</w:t>
      </w:r>
      <w:proofErr w:type="gramEnd"/>
      <w:r w:rsidRPr="00024905">
        <w:rPr>
          <w:sz w:val="22"/>
          <w:szCs w:val="22"/>
        </w:rPr>
        <w:t xml:space="preserve"> che </w:t>
      </w:r>
      <w:r w:rsidRPr="00024905">
        <w:rPr>
          <w:sz w:val="22"/>
          <w:szCs w:val="22"/>
        </w:rPr>
        <w:t xml:space="preserve">è </w:t>
      </w:r>
      <w:r w:rsidRPr="00024905">
        <w:rPr>
          <w:sz w:val="22"/>
          <w:szCs w:val="22"/>
        </w:rPr>
        <w:t>l'intervento opposto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sostanzialmente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in cui si porta il paziente a fare una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riflessione sui suoi sintomi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</w:t>
      </w:r>
      <w:proofErr w:type="gramStart"/>
      <w:r w:rsidRPr="00024905">
        <w:rPr>
          <w:sz w:val="22"/>
          <w:szCs w:val="22"/>
        </w:rPr>
        <w:t>un</w:t>
      </w:r>
      <w:r w:rsidRPr="00024905">
        <w:rPr>
          <w:sz w:val="22"/>
          <w:szCs w:val="22"/>
        </w:rPr>
        <w:t xml:space="preserve">’ </w:t>
      </w:r>
      <w:r w:rsidRPr="00024905">
        <w:rPr>
          <w:sz w:val="22"/>
          <w:szCs w:val="22"/>
        </w:rPr>
        <w:t>intellettualizzazione</w:t>
      </w:r>
      <w:proofErr w:type="gramEnd"/>
      <w:r w:rsidRPr="00024905">
        <w:rPr>
          <w:sz w:val="22"/>
          <w:szCs w:val="22"/>
        </w:rPr>
        <w:t xml:space="preserve"> di quello che sta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succedendo</w:t>
      </w:r>
      <w:r w:rsidRPr="00024905">
        <w:rPr>
          <w:sz w:val="22"/>
          <w:szCs w:val="22"/>
        </w:rPr>
        <w:t>. Q</w:t>
      </w:r>
      <w:r w:rsidRPr="00024905">
        <w:rPr>
          <w:sz w:val="22"/>
          <w:szCs w:val="22"/>
        </w:rPr>
        <w:t>uesto è molto importante</w:t>
      </w:r>
      <w:r w:rsidRPr="00024905">
        <w:rPr>
          <w:sz w:val="22"/>
          <w:szCs w:val="22"/>
        </w:rPr>
        <w:t xml:space="preserve">, è </w:t>
      </w:r>
      <w:r w:rsidRPr="00024905">
        <w:rPr>
          <w:sz w:val="22"/>
          <w:szCs w:val="22"/>
        </w:rPr>
        <w:t>un meccanismo che dobbiamo utilizzare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tutte le volte che i sintomi del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paziente diventano eccessivi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cioè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quando va a scaricare sulla muscolatura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liscia oppure sul comparto cognitivo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percettivo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in questo caso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prima di poter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tornare a fare pressione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dobbiamo fare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questo meccanismo di regolazione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dell'ansia</w:t>
      </w:r>
      <w:r w:rsidRPr="00024905">
        <w:rPr>
          <w:sz w:val="22"/>
          <w:szCs w:val="22"/>
        </w:rPr>
        <w:t>.</w:t>
      </w:r>
    </w:p>
    <w:p w14:paraId="481CEF17" w14:textId="7BCF8611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A</w:t>
      </w:r>
      <w:r w:rsidRPr="00024905">
        <w:rPr>
          <w:sz w:val="22"/>
          <w:szCs w:val="22"/>
        </w:rPr>
        <w:t>lla fine del colloquio avremo quattro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possibilità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allora</w:t>
      </w:r>
      <w:r w:rsidRPr="00024905">
        <w:rPr>
          <w:sz w:val="22"/>
          <w:szCs w:val="22"/>
        </w:rPr>
        <w:t>:</w:t>
      </w:r>
    </w:p>
    <w:p w14:paraId="2A10AB24" w14:textId="286F342E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uno:</w:t>
      </w:r>
      <w:r w:rsidRPr="00024905">
        <w:rPr>
          <w:sz w:val="22"/>
          <w:szCs w:val="22"/>
        </w:rPr>
        <w:t xml:space="preserve"> i casi aumentano</w:t>
      </w:r>
      <w:r w:rsidRPr="00024905">
        <w:rPr>
          <w:sz w:val="22"/>
          <w:szCs w:val="22"/>
        </w:rPr>
        <w:t xml:space="preserve">; </w:t>
      </w:r>
      <w:r w:rsidRPr="00024905">
        <w:rPr>
          <w:sz w:val="22"/>
          <w:szCs w:val="22"/>
        </w:rPr>
        <w:t>i sintomi aumentano quando 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avviciniamo all'emozione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quindi facendo pressione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e diminuiscono quando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invece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ci allontaniamo</w:t>
      </w:r>
      <w:r w:rsidRPr="00024905">
        <w:rPr>
          <w:sz w:val="22"/>
          <w:szCs w:val="22"/>
        </w:rPr>
        <w:t xml:space="preserve"> (q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regoliamo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l'ansia</w:t>
      </w:r>
      <w:r w:rsidRPr="00024905">
        <w:rPr>
          <w:sz w:val="22"/>
          <w:szCs w:val="22"/>
        </w:rPr>
        <w:t>).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n questo caso la diagnosi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somatizzazione è molto probabile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ma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sarebbe meglio ripetere il test 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vedere che non sia stato un caso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questa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variazione dei sintomi</w:t>
      </w:r>
      <w:r w:rsidRPr="00024905">
        <w:rPr>
          <w:sz w:val="22"/>
          <w:szCs w:val="22"/>
        </w:rPr>
        <w:t>;</w:t>
      </w:r>
    </w:p>
    <w:p w14:paraId="780621CF" w14:textId="3024E24B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il secondo caso quello più favorevole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è </w:t>
      </w:r>
      <w:r w:rsidRPr="00024905">
        <w:rPr>
          <w:sz w:val="22"/>
          <w:szCs w:val="22"/>
        </w:rPr>
        <w:t>quello che ci dà la diagnosi di certezza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ed è quello in cui sintomi scompaiono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quando si porta il paziente a prendere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consapevolezza dell'emozione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 lui 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può vivere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si permette di viverla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</w:t>
      </w:r>
    </w:p>
    <w:p w14:paraId="38E41EBD" w14:textId="334C5CF6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 xml:space="preserve">il terzo caso </w:t>
      </w:r>
      <w:r w:rsidRPr="00024905">
        <w:rPr>
          <w:sz w:val="22"/>
          <w:szCs w:val="22"/>
        </w:rPr>
        <w:t xml:space="preserve">è </w:t>
      </w:r>
      <w:r w:rsidRPr="00024905">
        <w:rPr>
          <w:sz w:val="22"/>
          <w:szCs w:val="22"/>
        </w:rPr>
        <w:t>se i sintomi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non si modificano per niente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 patto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abbiamo fatto una pressione sufficiente</w:t>
      </w:r>
      <w:r w:rsidRPr="00024905">
        <w:rPr>
          <w:sz w:val="22"/>
          <w:szCs w:val="22"/>
        </w:rPr>
        <w:t xml:space="preserve">; </w:t>
      </w:r>
      <w:r w:rsidRPr="00024905">
        <w:rPr>
          <w:sz w:val="22"/>
          <w:szCs w:val="22"/>
        </w:rPr>
        <w:t>allora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questo vuol dire opta</w:t>
      </w:r>
      <w:r w:rsidRPr="00024905">
        <w:rPr>
          <w:sz w:val="22"/>
          <w:szCs w:val="22"/>
        </w:rPr>
        <w:t>re</w:t>
      </w:r>
      <w:r w:rsidRPr="00024905">
        <w:rPr>
          <w:sz w:val="22"/>
          <w:szCs w:val="22"/>
        </w:rPr>
        <w:t xml:space="preserve"> per una 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escludere la somatizzazione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</w:t>
      </w:r>
      <w:r w:rsidRPr="00024905">
        <w:rPr>
          <w:sz w:val="22"/>
          <w:szCs w:val="22"/>
        </w:rPr>
        <w:t>uol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dire che i sintomi del paziente sono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fisici</w:t>
      </w:r>
      <w:r w:rsidRPr="00024905">
        <w:rPr>
          <w:sz w:val="22"/>
          <w:szCs w:val="22"/>
        </w:rPr>
        <w:t>;</w:t>
      </w:r>
    </w:p>
    <w:p w14:paraId="76D981D0" w14:textId="5701B4D0" w:rsidR="00024905" w:rsidRPr="00024905" w:rsidRDefault="00024905" w:rsidP="0002490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il quarto caso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 cui 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risposta non è chiara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in questo caso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bisogna ripetere il test</w:t>
      </w:r>
      <w:r w:rsidRPr="00024905">
        <w:rPr>
          <w:sz w:val="22"/>
          <w:szCs w:val="22"/>
        </w:rPr>
        <w:t>.</w:t>
      </w:r>
    </w:p>
    <w:p w14:paraId="076CE5DF" w14:textId="60C6CF0E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uesta metodica</w:t>
      </w:r>
      <w:r w:rsidRPr="00024905">
        <w:rPr>
          <w:sz w:val="22"/>
          <w:szCs w:val="22"/>
        </w:rPr>
        <w:t xml:space="preserve"> è </w:t>
      </w:r>
      <w:r w:rsidRPr="00024905">
        <w:rPr>
          <w:sz w:val="22"/>
          <w:szCs w:val="22"/>
        </w:rPr>
        <w:t>molto efficace perché è rapida 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finalmente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una metodica pratica che può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essere utilizzata nella medicina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generale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nella guardia medica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ma anche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dallo specialista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perché no</w:t>
      </w:r>
      <w:r w:rsidRPr="00024905">
        <w:rPr>
          <w:sz w:val="22"/>
          <w:szCs w:val="22"/>
        </w:rPr>
        <w:t>?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</w:t>
      </w:r>
      <w:r w:rsidRPr="00024905">
        <w:rPr>
          <w:sz w:val="22"/>
          <w:szCs w:val="22"/>
        </w:rPr>
        <w:t>o stess</w:t>
      </w:r>
      <w:r w:rsidRPr="00024905">
        <w:rPr>
          <w:sz w:val="22"/>
          <w:szCs w:val="22"/>
        </w:rPr>
        <w:t xml:space="preserve">a </w:t>
      </w:r>
      <w:r w:rsidRPr="00024905">
        <w:rPr>
          <w:sz w:val="22"/>
          <w:szCs w:val="22"/>
        </w:rPr>
        <w:t>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utilizzo durante il mio servizio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di guardia medica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ed è molto bella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perché può essere utilizzata</w:t>
      </w:r>
      <w:r w:rsidRPr="00024905">
        <w:rPr>
          <w:sz w:val="22"/>
          <w:szCs w:val="22"/>
        </w:rPr>
        <w:t xml:space="preserve"> -</w:t>
      </w:r>
      <w:r w:rsidRPr="00024905">
        <w:rPr>
          <w:sz w:val="22"/>
          <w:szCs w:val="22"/>
        </w:rPr>
        <w:t xml:space="preserve"> secondo me</w:t>
      </w:r>
      <w:r w:rsidRPr="00024905">
        <w:rPr>
          <w:sz w:val="22"/>
          <w:szCs w:val="22"/>
        </w:rPr>
        <w:t xml:space="preserve"> - anche</w:t>
      </w:r>
      <w:r w:rsidRPr="00024905">
        <w:rPr>
          <w:sz w:val="22"/>
          <w:szCs w:val="22"/>
        </w:rPr>
        <w:t xml:space="preserve"> in elezione </w:t>
      </w:r>
      <w:r w:rsidRPr="00024905">
        <w:rPr>
          <w:sz w:val="22"/>
          <w:szCs w:val="22"/>
        </w:rPr>
        <w:t>(</w:t>
      </w:r>
      <w:r w:rsidRPr="00024905">
        <w:rPr>
          <w:sz w:val="22"/>
          <w:szCs w:val="22"/>
        </w:rPr>
        <w:t>quindi in ambulatorio</w:t>
      </w:r>
      <w:r w:rsidRPr="00024905">
        <w:rPr>
          <w:sz w:val="22"/>
          <w:szCs w:val="22"/>
        </w:rPr>
        <w:t xml:space="preserve">) e </w:t>
      </w:r>
      <w:r w:rsidRPr="00024905">
        <w:rPr>
          <w:sz w:val="22"/>
          <w:szCs w:val="22"/>
        </w:rPr>
        <w:t>anche a scopo preventivo</w:t>
      </w:r>
      <w:r w:rsidRPr="00024905">
        <w:rPr>
          <w:sz w:val="22"/>
          <w:szCs w:val="22"/>
        </w:rPr>
        <w:t>!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</w:t>
      </w:r>
      <w:r w:rsidRPr="00024905">
        <w:rPr>
          <w:sz w:val="22"/>
          <w:szCs w:val="22"/>
        </w:rPr>
        <w:t>erché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eventualmente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ancora prima che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paziente sviluppi dei sintomi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quando 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fa il colloquio conoscitivo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sarebbe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interessante mettere delle domande 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capire quali sono le vie di scarico di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questo paziente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perché questo potrebbe tornare utile in un secondo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momento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 cui il paziente si presenterà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 dei sintomi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</w:t>
      </w:r>
      <w:r w:rsidRPr="00024905">
        <w:rPr>
          <w:sz w:val="22"/>
          <w:szCs w:val="22"/>
        </w:rPr>
        <w:t xml:space="preserve"> questo è molto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interessante anche per il terapeuta</w:t>
      </w:r>
      <w:r w:rsidRPr="00024905">
        <w:rPr>
          <w:sz w:val="22"/>
          <w:szCs w:val="22"/>
        </w:rPr>
        <w:t xml:space="preserve"> per </w:t>
      </w:r>
      <w:r w:rsidRPr="00024905">
        <w:rPr>
          <w:sz w:val="22"/>
          <w:szCs w:val="22"/>
        </w:rPr>
        <w:t>conoscere un po</w:t>
      </w:r>
      <w:r w:rsidRPr="00024905">
        <w:rPr>
          <w:sz w:val="22"/>
          <w:szCs w:val="22"/>
        </w:rPr>
        <w:t>’</w:t>
      </w:r>
      <w:r w:rsidRPr="00024905">
        <w:rPr>
          <w:sz w:val="22"/>
          <w:szCs w:val="22"/>
        </w:rPr>
        <w:t xml:space="preserve"> come funzionano i suoi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meccanismi di scarico dell'ansia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</w:t>
      </w:r>
      <w:r w:rsidRPr="00024905">
        <w:rPr>
          <w:sz w:val="22"/>
          <w:szCs w:val="22"/>
        </w:rPr>
        <w:t>a 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può applicare anche in acuto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quando 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sintomi sono attivi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ad esempio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l</w:t>
      </w:r>
      <w:r w:rsidRPr="00024905">
        <w:rPr>
          <w:sz w:val="22"/>
          <w:szCs w:val="22"/>
        </w:rPr>
        <w:t xml:space="preserve">a </w:t>
      </w:r>
      <w:r w:rsidRPr="00024905">
        <w:rPr>
          <w:sz w:val="22"/>
          <w:szCs w:val="22"/>
        </w:rPr>
        <w:t>applico in questo caso</w:t>
      </w:r>
      <w:r w:rsidRPr="0002490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quando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vado a domicilio del paziente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se le condizioni ambientali lo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consentono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mi prendo quei 10</w:t>
      </w:r>
      <w:r w:rsidRPr="00024905">
        <w:rPr>
          <w:sz w:val="22"/>
          <w:szCs w:val="22"/>
        </w:rPr>
        <w:t>-</w:t>
      </w:r>
      <w:r w:rsidRPr="00024905">
        <w:rPr>
          <w:sz w:val="22"/>
          <w:szCs w:val="22"/>
        </w:rPr>
        <w:t>15 minuti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 fare il colloquio e vedere se i suoi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sintomi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quando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insomma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mi dicono 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potrebbe esserci una somatizzazione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 xml:space="preserve">provo a fare questo colloquio </w:t>
      </w:r>
      <w:r w:rsidRPr="00024905">
        <w:rPr>
          <w:sz w:val="22"/>
          <w:szCs w:val="22"/>
        </w:rPr>
        <w:t xml:space="preserve">per </w:t>
      </w:r>
      <w:r w:rsidRPr="00024905">
        <w:rPr>
          <w:sz w:val="22"/>
          <w:szCs w:val="22"/>
        </w:rPr>
        <w:t>vedere se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i sintomi rispondono al fattore emotivo</w:t>
      </w:r>
      <w:r w:rsidRPr="00024905">
        <w:rPr>
          <w:sz w:val="22"/>
          <w:szCs w:val="22"/>
        </w:rPr>
        <w:t xml:space="preserve">; </w:t>
      </w:r>
      <w:r w:rsidRPr="00024905">
        <w:rPr>
          <w:sz w:val="22"/>
          <w:szCs w:val="22"/>
        </w:rPr>
        <w:t>e questo mi è stato molto utile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perché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mi ha permesso di evitare dei ricoveri</w:t>
      </w:r>
      <w:r w:rsidRPr="00024905">
        <w:rPr>
          <w:sz w:val="22"/>
          <w:szCs w:val="22"/>
        </w:rPr>
        <w:t xml:space="preserve">! </w:t>
      </w:r>
    </w:p>
    <w:p w14:paraId="702B4D7C" w14:textId="6184DCF9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C</w:t>
      </w:r>
      <w:r w:rsidRPr="00024905">
        <w:rPr>
          <w:sz w:val="22"/>
          <w:szCs w:val="22"/>
        </w:rPr>
        <w:t>ome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ad esempio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quello di una signora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che si presentava con un senso di peso 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pressione epigastrico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però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apparentemente esternamente era molto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tranquilla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cioè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non aveva sudorazione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nessun sintomo</w:t>
      </w:r>
      <w:r w:rsidRPr="00024905">
        <w:rPr>
          <w:sz w:val="22"/>
          <w:szCs w:val="22"/>
        </w:rPr>
        <w:t>...</w:t>
      </w:r>
      <w:r w:rsidRPr="00024905">
        <w:rPr>
          <w:sz w:val="22"/>
          <w:szCs w:val="22"/>
        </w:rPr>
        <w:t xml:space="preserve"> per di più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 xml:space="preserve">mi avevano avvisato i colleghi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comunque</w:t>
      </w:r>
      <w:r w:rsidRPr="00024905">
        <w:rPr>
          <w:sz w:val="22"/>
          <w:szCs w:val="22"/>
        </w:rPr>
        <w:t xml:space="preserve"> – che </w:t>
      </w:r>
      <w:r w:rsidRPr="00024905">
        <w:rPr>
          <w:sz w:val="22"/>
          <w:szCs w:val="22"/>
        </w:rPr>
        <w:t>aveva già chiamato spesso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e poi si è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rivelato che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 realtà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era già andata in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pronto soccorso varie volte per questo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motivo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e</w:t>
      </w:r>
      <w:r w:rsidRPr="00024905">
        <w:rPr>
          <w:sz w:val="22"/>
          <w:szCs w:val="22"/>
        </w:rPr>
        <w:t>d</w:t>
      </w:r>
      <w:r w:rsidRPr="00024905">
        <w:rPr>
          <w:sz w:val="22"/>
          <w:szCs w:val="22"/>
        </w:rPr>
        <w:t xml:space="preserve"> avevano escluso problematiche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cardiache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 xml:space="preserve">E </w:t>
      </w:r>
      <w:r w:rsidRPr="00024905">
        <w:rPr>
          <w:sz w:val="22"/>
          <w:szCs w:val="22"/>
        </w:rPr>
        <w:t>quindi ho detto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tentiamo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vediamo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e insieme abbiamo visto come 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sintomi scomparivano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durante il colloqui</w:t>
      </w:r>
      <w:r w:rsidRPr="00024905">
        <w:rPr>
          <w:sz w:val="22"/>
          <w:szCs w:val="22"/>
        </w:rPr>
        <w:t xml:space="preserve">o; </w:t>
      </w:r>
    </w:p>
    <w:p w14:paraId="19836C68" w14:textId="7A2443E6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oppure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un'altra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signora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si presentava con vertigini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fortissime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nausea 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oppressione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toracica da paura di avere un evento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cerebrale</w:t>
      </w:r>
      <w:r w:rsidRPr="00024905"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alla fine del colloquio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lei mi ha ringraziato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perché lei stessa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 è resa conto di come i sintomi si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modificavano lì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insieme</w:t>
      </w:r>
      <w:r w:rsidRPr="00024905">
        <w:rPr>
          <w:sz w:val="22"/>
          <w:szCs w:val="22"/>
        </w:rPr>
        <w:t xml:space="preserve">: </w:t>
      </w:r>
      <w:r w:rsidRPr="00024905">
        <w:rPr>
          <w:sz w:val="22"/>
          <w:szCs w:val="22"/>
        </w:rPr>
        <w:t>quando 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avvicinavamo alle emozioni le partivano</w:t>
      </w:r>
      <w:r w:rsidRPr="00024905">
        <w:rPr>
          <w:sz w:val="22"/>
          <w:szCs w:val="22"/>
        </w:rPr>
        <w:t xml:space="preserve"> l</w:t>
      </w:r>
      <w:r w:rsidRPr="00024905">
        <w:rPr>
          <w:sz w:val="22"/>
          <w:szCs w:val="22"/>
        </w:rPr>
        <w:t>e vertigini e quando ci allontanavamo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scomparivano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</w:t>
      </w:r>
      <w:r w:rsidRPr="00024905">
        <w:rPr>
          <w:sz w:val="22"/>
          <w:szCs w:val="22"/>
        </w:rPr>
        <w:t>ioè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bellissimo</w:t>
      </w:r>
      <w:r w:rsidRPr="00024905">
        <w:rPr>
          <w:sz w:val="22"/>
          <w:szCs w:val="22"/>
        </w:rPr>
        <w:t>!</w:t>
      </w:r>
    </w:p>
    <w:p w14:paraId="34558A29" w14:textId="183959AC" w:rsidR="00024905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il mio augurio è che</w:t>
      </w:r>
      <w:r>
        <w:rPr>
          <w:sz w:val="22"/>
          <w:szCs w:val="22"/>
        </w:rPr>
        <w:t xml:space="preserve"> -</w:t>
      </w:r>
      <w:r w:rsidRPr="00024905">
        <w:rPr>
          <w:sz w:val="22"/>
          <w:szCs w:val="22"/>
        </w:rPr>
        <w:t xml:space="preserve"> in un futuro</w:t>
      </w:r>
      <w:r w:rsidRPr="000249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questa tecnica possa essere applicata da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tutti i medici della medicina generale</w:t>
      </w:r>
      <w:r>
        <w:rPr>
          <w:sz w:val="22"/>
          <w:szCs w:val="22"/>
        </w:rPr>
        <w:t>;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ma</w:t>
      </w:r>
      <w:r>
        <w:rPr>
          <w:sz w:val="22"/>
          <w:szCs w:val="22"/>
        </w:rPr>
        <w:t xml:space="preserve"> -</w:t>
      </w:r>
      <w:r w:rsidRPr="00024905">
        <w:rPr>
          <w:sz w:val="22"/>
          <w:szCs w:val="22"/>
        </w:rPr>
        <w:t xml:space="preserve"> ancora di più</w:t>
      </w:r>
      <w:r w:rsidRPr="000249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 w:rsidRPr="00024905">
        <w:rPr>
          <w:sz w:val="22"/>
          <w:szCs w:val="22"/>
        </w:rPr>
        <w:t>mi</w:t>
      </w:r>
      <w:proofErr w:type="spellEnd"/>
      <w:r w:rsidRPr="00024905">
        <w:rPr>
          <w:sz w:val="22"/>
          <w:szCs w:val="22"/>
        </w:rPr>
        <w:t xml:space="preserve"> auguro che possa diventare una tecnica </w:t>
      </w:r>
      <w:r w:rsidRPr="00024905">
        <w:rPr>
          <w:sz w:val="22"/>
          <w:szCs w:val="22"/>
        </w:rPr>
        <w:t>al</w:t>
      </w:r>
      <w:r w:rsidRPr="00024905">
        <w:rPr>
          <w:sz w:val="22"/>
          <w:szCs w:val="22"/>
        </w:rPr>
        <w:t>la portata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nella formazione di tutti i medici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così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come abbiamo imparato a fare l'esame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obiettivo su tutti gli altri sistemi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e apparati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 palpare la pancia del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paziente</w:t>
      </w:r>
      <w:r w:rsidRPr="00024905">
        <w:rPr>
          <w:sz w:val="22"/>
          <w:szCs w:val="22"/>
        </w:rPr>
        <w:t>…</w:t>
      </w:r>
      <w:r w:rsidRPr="00024905">
        <w:rPr>
          <w:sz w:val="22"/>
          <w:szCs w:val="22"/>
        </w:rPr>
        <w:t xml:space="preserve"> adesso abbiamo un metodo che ci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permette di tastare con mano anche il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sistema emotivo</w:t>
      </w:r>
      <w:r w:rsidRPr="00024905">
        <w:rPr>
          <w:sz w:val="22"/>
          <w:szCs w:val="22"/>
        </w:rPr>
        <w:t>.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Q</w:t>
      </w:r>
      <w:r w:rsidRPr="00024905">
        <w:rPr>
          <w:sz w:val="22"/>
          <w:szCs w:val="22"/>
        </w:rPr>
        <w:t>uindi</w:t>
      </w:r>
      <w:r w:rsidRPr="00024905">
        <w:rPr>
          <w:sz w:val="22"/>
          <w:szCs w:val="22"/>
        </w:rPr>
        <w:t xml:space="preserve">, </w:t>
      </w:r>
      <w:r w:rsidRPr="00024905">
        <w:rPr>
          <w:sz w:val="22"/>
          <w:szCs w:val="22"/>
        </w:rPr>
        <w:t>ciò che sembrava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prima oscuro e impalpabile</w:t>
      </w:r>
      <w:r w:rsidRPr="00024905"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adesso </w:t>
      </w:r>
      <w:r w:rsidRPr="00024905">
        <w:rPr>
          <w:sz w:val="22"/>
          <w:szCs w:val="22"/>
        </w:rPr>
        <w:t xml:space="preserve">- </w:t>
      </w:r>
      <w:r w:rsidRPr="00024905">
        <w:rPr>
          <w:sz w:val="22"/>
          <w:szCs w:val="22"/>
        </w:rPr>
        <w:t>per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chi</w:t>
      </w:r>
      <w:r w:rsidRPr="00024905">
        <w:rPr>
          <w:sz w:val="22"/>
          <w:szCs w:val="22"/>
        </w:rPr>
        <w:t xml:space="preserve"> -</w:t>
      </w:r>
      <w:r w:rsidRPr="00024905">
        <w:rPr>
          <w:sz w:val="22"/>
          <w:szCs w:val="22"/>
        </w:rPr>
        <w:t xml:space="preserve"> vuole alla portata di tutti</w:t>
      </w:r>
      <w:r w:rsidRPr="00024905">
        <w:rPr>
          <w:sz w:val="22"/>
          <w:szCs w:val="22"/>
        </w:rPr>
        <w:t>.</w:t>
      </w:r>
    </w:p>
    <w:p w14:paraId="192A059E" w14:textId="460224BA" w:rsidR="00FD1CB4" w:rsidRPr="00024905" w:rsidRDefault="00024905" w:rsidP="00024905">
      <w:pPr>
        <w:jc w:val="both"/>
        <w:rPr>
          <w:sz w:val="22"/>
          <w:szCs w:val="22"/>
        </w:rPr>
      </w:pPr>
      <w:r w:rsidRPr="00024905">
        <w:rPr>
          <w:sz w:val="22"/>
          <w:szCs w:val="22"/>
        </w:rPr>
        <w:lastRenderedPageBreak/>
        <w:t>V</w:t>
      </w:r>
      <w:r w:rsidRPr="00024905">
        <w:rPr>
          <w:sz w:val="22"/>
          <w:szCs w:val="22"/>
        </w:rPr>
        <w:t>i ricordo</w:t>
      </w:r>
      <w:r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infine</w:t>
      </w:r>
      <w:r>
        <w:rPr>
          <w:sz w:val="22"/>
          <w:szCs w:val="22"/>
        </w:rPr>
        <w:t>,</w:t>
      </w:r>
      <w:r w:rsidRPr="00024905">
        <w:rPr>
          <w:sz w:val="22"/>
          <w:szCs w:val="22"/>
        </w:rPr>
        <w:t xml:space="preserve"> che ci sono sempre due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scelte nella vita</w:t>
      </w:r>
      <w:r w:rsidRPr="00024905">
        <w:rPr>
          <w:sz w:val="22"/>
          <w:szCs w:val="22"/>
        </w:rPr>
        <w:t>:</w:t>
      </w:r>
      <w:r w:rsidRPr="00024905">
        <w:rPr>
          <w:sz w:val="22"/>
          <w:szCs w:val="22"/>
        </w:rPr>
        <w:t xml:space="preserve"> accettare le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condizioni in cui viviamo</w:t>
      </w:r>
      <w:r w:rsidRPr="00024905">
        <w:rPr>
          <w:sz w:val="22"/>
          <w:szCs w:val="22"/>
        </w:rPr>
        <w:t>, o</w:t>
      </w:r>
      <w:r w:rsidRPr="00024905">
        <w:rPr>
          <w:sz w:val="22"/>
          <w:szCs w:val="22"/>
        </w:rPr>
        <w:t xml:space="preserve"> assumerci la</w:t>
      </w:r>
      <w:r w:rsidRPr="00024905">
        <w:rPr>
          <w:sz w:val="22"/>
          <w:szCs w:val="22"/>
        </w:rPr>
        <w:t xml:space="preserve"> </w:t>
      </w:r>
      <w:r w:rsidRPr="00024905">
        <w:rPr>
          <w:sz w:val="22"/>
          <w:szCs w:val="22"/>
        </w:rPr>
        <w:t>responsabilità di cambiarle</w:t>
      </w:r>
      <w:r>
        <w:rPr>
          <w:sz w:val="22"/>
          <w:szCs w:val="22"/>
        </w:rPr>
        <w:t>.</w:t>
      </w:r>
    </w:p>
    <w:sectPr w:rsidR="00FD1CB4" w:rsidRPr="00024905" w:rsidSect="00024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F3694"/>
    <w:multiLevelType w:val="hybridMultilevel"/>
    <w:tmpl w:val="F998D24E"/>
    <w:lvl w:ilvl="0" w:tplc="ADBA62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6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5"/>
    <w:rsid w:val="00024905"/>
    <w:rsid w:val="002C1581"/>
    <w:rsid w:val="00740A25"/>
    <w:rsid w:val="00C843B8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F1FFF"/>
  <w15:chartTrackingRefBased/>
  <w15:docId w15:val="{D7F66E66-CCED-7B45-B976-0E05315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9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9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9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9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9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9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9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9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9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9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Mombelli</dc:creator>
  <cp:keywords/>
  <dc:description/>
  <cp:lastModifiedBy>Mirko Mombelli</cp:lastModifiedBy>
  <cp:revision>1</cp:revision>
  <dcterms:created xsi:type="dcterms:W3CDTF">2025-07-09T07:33:00Z</dcterms:created>
  <dcterms:modified xsi:type="dcterms:W3CDTF">2025-07-09T08:56:00Z</dcterms:modified>
</cp:coreProperties>
</file>